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3E52" w14:textId="77777777" w:rsidR="002E4D11" w:rsidRDefault="002E4D11" w:rsidP="001129FC">
      <w:pPr>
        <w:suppressAutoHyphens/>
        <w:spacing w:after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FDC175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36E0A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6"/>
        <w:tblpPr w:leftFromText="180" w:rightFromText="180" w:vertAnchor="page" w:horzAnchor="margin" w:tblpXSpec="right" w:tblpY="1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569D9" w:rsidRPr="002569D9" w14:paraId="3725F43A" w14:textId="77777777" w:rsidTr="00E870DA">
        <w:trPr>
          <w:trHeight w:val="416"/>
        </w:trPr>
        <w:tc>
          <w:tcPr>
            <w:tcW w:w="4785" w:type="dxa"/>
            <w:hideMark/>
          </w:tcPr>
          <w:p w14:paraId="09D12285" w14:textId="77777777" w:rsidR="002569D9" w:rsidRPr="002569D9" w:rsidRDefault="002569D9" w:rsidP="00E870D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>Приложение</w:t>
            </w:r>
          </w:p>
        </w:tc>
      </w:tr>
      <w:tr w:rsidR="002569D9" w:rsidRPr="002569D9" w14:paraId="3810943C" w14:textId="77777777" w:rsidTr="00E870DA">
        <w:tc>
          <w:tcPr>
            <w:tcW w:w="4785" w:type="dxa"/>
            <w:hideMark/>
          </w:tcPr>
          <w:p w14:paraId="4617197B" w14:textId="77777777" w:rsidR="00901DBC" w:rsidRDefault="002569D9" w:rsidP="00E870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 ППССЗ по </w:t>
            </w:r>
            <w:r w:rsidRPr="002569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специальности</w:t>
            </w:r>
          </w:p>
          <w:p w14:paraId="7F39574D" w14:textId="77777777" w:rsidR="00901DBC" w:rsidRDefault="00901DBC" w:rsidP="00E870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D71A16" w14:textId="77777777" w:rsidR="002569D9" w:rsidRPr="002569D9" w:rsidRDefault="00901DBC" w:rsidP="00E870D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hAnsi="Times New Roman"/>
                <w:b/>
                <w:bCs/>
                <w:sz w:val="24"/>
                <w:szCs w:val="24"/>
              </w:rPr>
              <w:t>31.02.02 Акушерское дело</w:t>
            </w:r>
          </w:p>
        </w:tc>
      </w:tr>
    </w:tbl>
    <w:p w14:paraId="6F139E4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EAB295C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5E911A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F174C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8CF95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E034D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57C7F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E25FD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24590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14:paraId="7677BCE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СГ.01. ИСТОРИЯ РОССИИ</w:t>
      </w:r>
    </w:p>
    <w:p w14:paraId="6A96CAA6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5E92F54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C96801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A7DAE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86E43B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EE8A5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33F174E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6DFF67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EBD3C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277BF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CA8472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47F69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2CBA4EC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82AFB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9B482F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  <w:r w:rsidRPr="002569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pPr w:leftFromText="180" w:rightFromText="180" w:bottomFromText="160" w:horzAnchor="margin" w:tblpY="638"/>
        <w:tblW w:w="9747" w:type="dxa"/>
        <w:tblLook w:val="01E0" w:firstRow="1" w:lastRow="1" w:firstColumn="1" w:lastColumn="1" w:noHBand="0" w:noVBand="0"/>
      </w:tblPr>
      <w:tblGrid>
        <w:gridCol w:w="4896"/>
        <w:gridCol w:w="4851"/>
      </w:tblGrid>
      <w:tr w:rsidR="002569D9" w:rsidRPr="002569D9" w14:paraId="2B7C5B6F" w14:textId="77777777" w:rsidTr="002569D9">
        <w:tc>
          <w:tcPr>
            <w:tcW w:w="4896" w:type="dxa"/>
          </w:tcPr>
          <w:p w14:paraId="212D0AF8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Рассмотрена и одобрена на заседании</w:t>
            </w:r>
          </w:p>
          <w:p w14:paraId="580A820A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ЦМК  ОГСЭД </w:t>
            </w:r>
          </w:p>
          <w:p w14:paraId="262BB172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ЦМК </w:t>
            </w:r>
          </w:p>
          <w:p w14:paraId="754326E5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Мышкевич Э.К.______________ </w:t>
            </w:r>
          </w:p>
          <w:p w14:paraId="2C382025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№____от ________20____г. </w:t>
            </w:r>
          </w:p>
          <w:p w14:paraId="0035F626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hideMark/>
          </w:tcPr>
          <w:p w14:paraId="3130C6F4" w14:textId="77777777" w:rsidR="002569D9" w:rsidRPr="002569D9" w:rsidRDefault="002569D9" w:rsidP="002569D9">
            <w:pPr>
              <w:spacing w:after="1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Составлена в соответствии с ФГОС СПО  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2569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специальности </w:t>
            </w:r>
            <w:r w:rsidRPr="002569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31.02.02 Акушерское дело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69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14:paraId="374D4C7E" w14:textId="77777777" w:rsidR="002569D9" w:rsidRPr="002569D9" w:rsidRDefault="002569D9" w:rsidP="002569D9">
            <w:pPr>
              <w:spacing w:after="1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>Воронинская Е.А.. ______________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 директора по учебной работе     </w:t>
            </w:r>
          </w:p>
        </w:tc>
      </w:tr>
    </w:tbl>
    <w:p w14:paraId="5CCC8D1C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2E4E5892" w14:textId="77777777" w:rsidR="002569D9" w:rsidRDefault="002569D9" w:rsidP="002569D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учебной дисциплины разработана </w:t>
      </w:r>
      <w:r w:rsidRPr="002569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ФГОС СПО)</w:t>
      </w:r>
      <w:r w:rsidRPr="002569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</w:t>
      </w:r>
      <w:r w:rsidRPr="002569D9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специальности</w:t>
      </w:r>
      <w:r w:rsidRPr="002569D9">
        <w:rPr>
          <w:rFonts w:ascii="Calibri" w:eastAsia="Times New Roman" w:hAnsi="Calibri" w:cs="Times New Roman"/>
          <w:lang w:eastAsia="ru-RU"/>
        </w:rPr>
        <w:t xml:space="preserve"> 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>31.02.02 Акушерское дело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Минпросвещения  России </w:t>
      </w:r>
      <w:r w:rsidR="00E870DA" w:rsidRPr="002569D9">
        <w:rPr>
          <w:rFonts w:ascii="Times New Roman" w:eastAsia="Calibri" w:hAnsi="Times New Roman" w:cs="Times New Roman"/>
          <w:bCs/>
          <w:sz w:val="24"/>
          <w:szCs w:val="24"/>
        </w:rPr>
        <w:t xml:space="preserve">от 21 июля </w:t>
      </w:r>
      <w:r w:rsidR="00E870DA" w:rsidRPr="002569D9">
        <w:rPr>
          <w:rFonts w:ascii="Times New Roman" w:eastAsia="Calibri" w:hAnsi="Times New Roman" w:cs="Times New Roman"/>
          <w:sz w:val="24"/>
          <w:szCs w:val="24"/>
        </w:rPr>
        <w:t>2022 г.</w:t>
      </w:r>
      <w:r w:rsidRPr="002569D9">
        <w:rPr>
          <w:rFonts w:ascii="Times New Roman" w:eastAsia="Calibri" w:hAnsi="Times New Roman" w:cs="Times New Roman"/>
          <w:sz w:val="24"/>
          <w:szCs w:val="24"/>
        </w:rPr>
        <w:t>№ 587</w:t>
      </w:r>
      <w:r w:rsidR="002864A9" w:rsidRPr="002864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0EA89403" w14:textId="77777777" w:rsidR="00E870DA" w:rsidRPr="002569D9" w:rsidRDefault="00E870DA" w:rsidP="002569D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42E8B1" w14:textId="77777777" w:rsidR="002569D9" w:rsidRDefault="002569D9" w:rsidP="0025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45E5B195" w14:textId="77777777" w:rsidR="00E870DA" w:rsidRPr="002569D9" w:rsidRDefault="00E870DA" w:rsidP="0025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14:paraId="17DA6E88" w14:textId="77777777" w:rsidR="002569D9" w:rsidRPr="002569D9" w:rsidRDefault="002569D9" w:rsidP="002569D9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Разработчик: Мугаттарова И.Р., преподаватель высшей квалификационной категории, ГАПОУ РБ «Уфимский медицинский колледж»</w:t>
      </w:r>
    </w:p>
    <w:p w14:paraId="31CF233C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787BD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F60C9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Рецензенты: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Мышкевич Э.К,  преподаватель высшей квалификационной категории, ГАПОУ РБ «Уфимский медицинский колледж»</w:t>
      </w:r>
    </w:p>
    <w:p w14:paraId="4FE0D410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3449DE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Арсентьева Н.А., кандидат исторических наук, доцент кафедры истории и обществознания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БГПУ им. М.Акмуллы</w:t>
      </w:r>
    </w:p>
    <w:p w14:paraId="1402C49C" w14:textId="77777777" w:rsidR="002569D9" w:rsidRPr="002569D9" w:rsidRDefault="002569D9" w:rsidP="002569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93D4AFF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4F72E690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0603F88F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61633C0C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370377BE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1596A2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079D4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E7D9B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550A3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3794C" w14:textId="77777777" w:rsidR="002569D9" w:rsidRDefault="002569D9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12AA7" w14:textId="77777777" w:rsidR="00E870DA" w:rsidRPr="002569D9" w:rsidRDefault="00E870DA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E44E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569D9" w:rsidRPr="002569D9" w14:paraId="4A934535" w14:textId="77777777" w:rsidTr="002569D9">
        <w:tc>
          <w:tcPr>
            <w:tcW w:w="7501" w:type="dxa"/>
            <w:hideMark/>
          </w:tcPr>
          <w:p w14:paraId="5B260B89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5D957AC2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2D0A2BC7" w14:textId="77777777" w:rsidTr="002569D9">
        <w:tc>
          <w:tcPr>
            <w:tcW w:w="7501" w:type="dxa"/>
            <w:hideMark/>
          </w:tcPr>
          <w:p w14:paraId="0ED2EF34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</w:t>
            </w:r>
          </w:p>
          <w:p w14:paraId="4D2F5569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14:paraId="2BEC8DD7" w14:textId="77777777" w:rsidR="002569D9" w:rsidRPr="002569D9" w:rsidRDefault="002569D9" w:rsidP="002569D9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4BC7C2A3" w14:textId="77777777" w:rsidTr="002569D9">
        <w:tc>
          <w:tcPr>
            <w:tcW w:w="7501" w:type="dxa"/>
          </w:tcPr>
          <w:p w14:paraId="7A3E2D62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</w:p>
          <w:p w14:paraId="3E5FFC5E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03616E0E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982BFD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80709D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110D89F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E52EDA0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E731739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4ED41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B2ACC1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3E4A3D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56E30E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F56871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589B5F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F17273D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6492CD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049501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791D64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D702F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398AF9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3951E1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AB0BB0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9034DB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EC82C7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05F58D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4DF974E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BC607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5CD292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AB1271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935A0B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963033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67E348F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2B32FE9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F41CEF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AACD07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2C621B3" w14:textId="77777777" w:rsid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60799E8" w14:textId="77777777" w:rsidR="00E870DA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CA836DE" w14:textId="77777777" w:rsidR="00E870DA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C4DB778" w14:textId="77777777" w:rsidR="00E870DA" w:rsidRPr="002569D9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C8441BF" w14:textId="77777777" w:rsidR="002569D9" w:rsidRPr="002569D9" w:rsidRDefault="002569D9" w:rsidP="002569D9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1.ОБЩАЯ ХАРАКТЕРИСТИКА  </w:t>
      </w:r>
      <w:r w:rsidRPr="0025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 ПРОГРАММЫ</w:t>
      </w: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УЧЕБНОЙ ДИСЦИПЛИНЫ  </w:t>
      </w:r>
      <w:r w:rsidRPr="002569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СГ.01. ИСТОРИЯ РОССИИ</w:t>
      </w:r>
    </w:p>
    <w:p w14:paraId="58DB1D58" w14:textId="77777777" w:rsidR="002569D9" w:rsidRPr="002569D9" w:rsidRDefault="002569D9" w:rsidP="00256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9474" w14:textId="77777777" w:rsidR="002569D9" w:rsidRPr="002569D9" w:rsidRDefault="002569D9" w:rsidP="00E870DA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образовательной программы: </w:t>
      </w:r>
    </w:p>
    <w:p w14:paraId="7CA91E06" w14:textId="77777777" w:rsidR="002569D9" w:rsidRPr="002569D9" w:rsidRDefault="002569D9" w:rsidP="00E87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Pr="002569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СГ.01.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России» является обязательной частью социально-гуманитарного цикла программы подготовки специалистов среднего звена в соответствии с ФГОС СПО по специальности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>31.02.02 Акушерское дело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EF1BDFE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развитии: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12B62E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02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37E3D4C2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05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A65EC58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06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</w:r>
    </w:p>
    <w:p w14:paraId="7328CBF3" w14:textId="77777777" w:rsidR="00E870DA" w:rsidRDefault="002569D9" w:rsidP="00E870DA">
      <w:pPr>
        <w:spacing w:after="0"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1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себя гражданином и защитником великой страны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251D43" w14:textId="77777777" w:rsidR="002569D9" w:rsidRDefault="002569D9" w:rsidP="00E870DA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3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ЛР 5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                     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7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8 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ЛР 12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14:paraId="4DE09A6F" w14:textId="77777777" w:rsidR="00E870DA" w:rsidRPr="002569D9" w:rsidRDefault="00E870DA" w:rsidP="00E870DA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18158" w14:textId="77777777" w:rsidR="002569D9" w:rsidRPr="002569D9" w:rsidRDefault="002569D9" w:rsidP="00E870DA">
      <w:pPr>
        <w:numPr>
          <w:ilvl w:val="1"/>
          <w:numId w:val="6"/>
        </w:numPr>
        <w:spacing w:after="16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дисциплины: </w:t>
      </w:r>
    </w:p>
    <w:p w14:paraId="351BF1D3" w14:textId="77777777" w:rsidR="002569D9" w:rsidRPr="002569D9" w:rsidRDefault="002569D9" w:rsidP="00E870DA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  <w:gridCol w:w="4394"/>
      </w:tblGrid>
      <w:tr w:rsidR="002569D9" w:rsidRPr="002569D9" w14:paraId="081B11E5" w14:textId="77777777" w:rsidTr="002569D9">
        <w:trPr>
          <w:trHeight w:val="64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F1DD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4036654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8374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B1F0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2569D9" w:rsidRPr="002569D9" w14:paraId="1CC02DA0" w14:textId="77777777" w:rsidTr="002569D9">
        <w:trPr>
          <w:trHeight w:val="2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24AC" w14:textId="77777777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05,</w:t>
            </w:r>
          </w:p>
          <w:p w14:paraId="7BAD853A" w14:textId="77777777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4ADD071B" w14:textId="77777777" w:rsidR="002569D9" w:rsidRPr="002569D9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1C6670CD" w14:textId="77777777" w:rsidR="002569D9" w:rsidRPr="002569D9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  <w:p w14:paraId="210221B8" w14:textId="77777777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0FD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14:paraId="1399BF40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ориентироваться в современной экономической, политической и культурной ситуации в России;</w:t>
            </w:r>
          </w:p>
          <w:p w14:paraId="0C4ABEF6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2A8CAC80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пользоваться историческими источниками, научной и учебной 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литературой, средствами ИКТ;</w:t>
            </w:r>
          </w:p>
          <w:p w14:paraId="71C268C3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раскрывать смысл и значение важнейших исторических событий;</w:t>
            </w:r>
          </w:p>
          <w:p w14:paraId="4A39FEDE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обобщать и анализировать особенности исторического и культурного развития России на рубеже XX-XIX вв;</w:t>
            </w:r>
          </w:p>
          <w:p w14:paraId="2DF37892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14:paraId="70653E6C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96B7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lastRenderedPageBreak/>
              <w:t>Знать:</w:t>
            </w:r>
          </w:p>
          <w:p w14:paraId="055AD076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периоды государственно-политического развития на рубеже 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XX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вв., особенности формирования партийно-политической системы России;</w:t>
            </w:r>
          </w:p>
          <w:p w14:paraId="07FBFA97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итоги «шоковой терапии», проблемы и противоречия становления рыночной экономики, причины и итоги финансовых кризисов 1998, 2008-2009 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гг., основные этапы эволюции внешней политики России, роль и место России в постсоветском пространстве;</w:t>
            </w:r>
          </w:p>
          <w:p w14:paraId="68C91D6A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067A4BF2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ретроспективный анализ развития отрасли.</w:t>
            </w:r>
          </w:p>
        </w:tc>
      </w:tr>
    </w:tbl>
    <w:p w14:paraId="13A31B22" w14:textId="77777777" w:rsidR="002E4D11" w:rsidRPr="00B371AA" w:rsidRDefault="002E4D11" w:rsidP="001129FC">
      <w:pPr>
        <w:suppressAutoHyphens/>
        <w:spacing w:after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54B02E" w14:textId="77777777" w:rsidR="00EB4AC3" w:rsidRDefault="00EB4AC3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7C3D5" w14:textId="77777777" w:rsidR="0061738B" w:rsidRDefault="0061738B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20843E" w14:textId="77777777" w:rsidR="0061738B" w:rsidRDefault="0061738B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7E0B66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882FD5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9FC7CE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C12A57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8212DD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1A7828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80887F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01549E" w14:textId="77777777" w:rsidR="00325D2D" w:rsidRDefault="00325D2D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17FB20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09F0A4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617A46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CC033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62629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2F798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915012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991D1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F1BB924" w14:textId="77777777" w:rsidR="00E870DA" w:rsidRDefault="00E870DA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59A9F73" w14:textId="77777777" w:rsidR="00E870DA" w:rsidRPr="00CF0B66" w:rsidRDefault="00E870DA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7E3E4E7" w14:textId="77777777" w:rsidR="00CF0B66" w:rsidRPr="00CF0B66" w:rsidRDefault="00CF0B66" w:rsidP="00CF0B6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7CD161DC" w14:textId="77777777" w:rsidR="00CF0B66" w:rsidRPr="00CF0B66" w:rsidRDefault="00CF0B66" w:rsidP="00CF0B66">
      <w:pPr>
        <w:suppressAutoHyphens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62"/>
        <w:gridCol w:w="2592"/>
      </w:tblGrid>
      <w:tr w:rsidR="00CF0B66" w:rsidRPr="00CF0B66" w14:paraId="7BD965DB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41D27" w14:textId="77777777" w:rsidR="00CF0B66" w:rsidRPr="00CF0B66" w:rsidRDefault="00CF0B66" w:rsidP="00CF0B6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F07C2" w14:textId="77777777" w:rsidR="00CF0B66" w:rsidRPr="00CF0B66" w:rsidRDefault="00CF0B66" w:rsidP="00CF0B6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F0B66" w:rsidRPr="00CF0B66" w14:paraId="49F4B8CF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56E3B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2A805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CF0B66" w:rsidRPr="00CF0B66" w14:paraId="01965200" w14:textId="77777777" w:rsidTr="00CF0B6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2B3BE" w14:textId="77777777" w:rsidR="00CF0B66" w:rsidRPr="00CF0B66" w:rsidRDefault="00CF0B66" w:rsidP="00F271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CF0B66" w:rsidRPr="00CF0B66" w14:paraId="672BCB2A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47288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AD5E0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CF0B66" w:rsidRPr="00CF0B66" w14:paraId="48BBCDD6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DED77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CF0B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BB497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CF0B66" w:rsidRPr="00CF0B66" w14:paraId="06772775" w14:textId="77777777" w:rsidTr="00CF0B66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4616F" w14:textId="77777777" w:rsidR="00CF0B66" w:rsidRPr="007A61DF" w:rsidRDefault="00FF3427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1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ABF3B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14:paraId="243171FF" w14:textId="77777777" w:rsidR="00475133" w:rsidRDefault="00475133" w:rsidP="00B371A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7EF09D9" w14:textId="77777777" w:rsidR="002569D9" w:rsidRPr="00B371AA" w:rsidRDefault="002569D9" w:rsidP="00B371A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569D9" w:rsidRPr="00B371AA" w:rsidSect="00E870DA">
          <w:pgSz w:w="11906" w:h="16838"/>
          <w:pgMar w:top="851" w:right="1134" w:bottom="851" w:left="1134" w:header="708" w:footer="708" w:gutter="0"/>
          <w:cols w:space="720"/>
          <w:docGrid w:linePitch="299"/>
        </w:sectPr>
      </w:pPr>
    </w:p>
    <w:p w14:paraId="485984E0" w14:textId="77777777" w:rsidR="009D3377" w:rsidRPr="009D3377" w:rsidRDefault="009D3377" w:rsidP="009D337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3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6064"/>
        <w:gridCol w:w="3969"/>
        <w:gridCol w:w="3261"/>
      </w:tblGrid>
      <w:tr w:rsidR="009D3377" w:rsidRPr="00E870DA" w14:paraId="5B4560B1" w14:textId="77777777" w:rsidTr="00B56618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6450" w14:textId="77777777" w:rsidR="009D3377" w:rsidRPr="0075459B" w:rsidRDefault="009D3377" w:rsidP="009D33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9DC" w14:textId="77777777" w:rsidR="009D3377" w:rsidRPr="0075459B" w:rsidRDefault="009D3377" w:rsidP="009D33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A9F" w14:textId="77777777" w:rsidR="009D3377" w:rsidRPr="0075459B" w:rsidRDefault="009D3377" w:rsidP="009D33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5D77" w14:textId="77777777" w:rsidR="009D3377" w:rsidRPr="0075459B" w:rsidRDefault="009D3377" w:rsidP="009D33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D3377" w:rsidRPr="00E870DA" w14:paraId="5273CADC" w14:textId="77777777" w:rsidTr="00B56618">
        <w:trPr>
          <w:trHeight w:val="371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4490" w14:textId="77777777" w:rsidR="009D3377" w:rsidRPr="0075459B" w:rsidRDefault="009D3377" w:rsidP="009D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0F1E" w14:textId="77777777" w:rsidR="009D3377" w:rsidRPr="0075459B" w:rsidRDefault="009D3377" w:rsidP="009D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E4B1" w14:textId="77777777" w:rsidR="009D3377" w:rsidRPr="0075459B" w:rsidRDefault="009D3377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1844" w14:textId="77777777" w:rsidR="009D3377" w:rsidRPr="0075459B" w:rsidRDefault="009D3377" w:rsidP="009D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9D3377" w:rsidRPr="00E870DA" w14:paraId="02B97124" w14:textId="77777777" w:rsidTr="00B56618"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31D0" w14:textId="77777777" w:rsidR="009D3377" w:rsidRPr="0075459B" w:rsidRDefault="009D3377" w:rsidP="009D337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Российская Федерация в конце </w:t>
            </w:r>
            <w:r w:rsidRPr="0075459B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XX</w:t>
            </w: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начале </w:t>
            </w:r>
            <w:r w:rsidRPr="0075459B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XXI</w:t>
            </w: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века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5D4E0" w14:textId="77777777" w:rsidR="009D3377" w:rsidRPr="0075459B" w:rsidRDefault="00A57197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BC7B08"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BC7B08" w:rsidRPr="0075459B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/</w:t>
            </w:r>
            <w:r w:rsidR="00BC7B08"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6D3" w14:textId="77777777" w:rsidR="009D3377" w:rsidRPr="0075459B" w:rsidRDefault="009D3377" w:rsidP="009D3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870DA" w:rsidRPr="00E870DA" w14:paraId="78A81F59" w14:textId="77777777" w:rsidTr="00F17528">
        <w:trPr>
          <w:trHeight w:val="340"/>
        </w:trPr>
        <w:tc>
          <w:tcPr>
            <w:tcW w:w="699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36264E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1.1. </w:t>
            </w:r>
          </w:p>
          <w:p w14:paraId="7B6848F7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Предпосылки формирования новой российской государственности в конце XX- начале XXI века.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946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81DA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43F92" w14:textId="77777777" w:rsidR="00E870DA" w:rsidRPr="0075459B" w:rsidRDefault="00E870DA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3FA7806F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17F6F2E0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  <w:p w14:paraId="77D038F7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264169" w14:textId="77777777" w:rsidR="00E870DA" w:rsidRPr="0075459B" w:rsidRDefault="00E870DA" w:rsidP="009E38B9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3B1007D8" w14:textId="77777777" w:rsidTr="00F17528">
        <w:trPr>
          <w:trHeight w:val="20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7A11A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97C4161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Формирование новой российской государственности, государственное строительство Российской Федерации в 1991-1999г</w:t>
            </w:r>
            <w:r w:rsidRPr="0075459B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г. Октябрьские события 1993 года.</w:t>
            </w:r>
            <w:r w:rsidRPr="0075459B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                                   </w:t>
            </w:r>
          </w:p>
          <w:p w14:paraId="0EE50567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Особенности формирования партийно-политической системы России в условиях демократической формы правления. Государственно-политическое развитие Российской Федерации в новом тысячелетии.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E7C2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2123BED1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  <w:p w14:paraId="735C1A63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2F6D3D3B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0CD2BE41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0BD97179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2FE2E8BA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70322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595828F1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9B0CC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BD07F51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DFC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41EF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547BFDBF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8B75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61DBC2D" w14:textId="77777777" w:rsidR="00E870DA" w:rsidRPr="0075459B" w:rsidRDefault="00E870DA" w:rsidP="00B5661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 xml:space="preserve">Практическое занятие 1 Работа с таблицей: Основные исторические события  в РФ в период с 1991-1999 г.г. 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EC9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4933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1892810C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6885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43091E1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 xml:space="preserve">Практическое занятие 2 </w:t>
            </w:r>
            <w:r w:rsidRPr="0075459B">
              <w:rPr>
                <w:rFonts w:ascii="Times New Roman" w:eastAsia="Times New Roman" w:hAnsi="Times New Roman" w:cs="Times New Roman"/>
                <w:bCs/>
              </w:rPr>
              <w:t xml:space="preserve">Эссе </w:t>
            </w:r>
            <w:r w:rsidRPr="0075459B">
              <w:rPr>
                <w:rFonts w:ascii="Times New Roman" w:eastAsia="Times New Roman" w:hAnsi="Times New Roman" w:cs="Times New Roman"/>
              </w:rPr>
              <w:t xml:space="preserve">по теме: </w:t>
            </w:r>
            <w:r w:rsidRPr="0075459B">
              <w:rPr>
                <w:rFonts w:ascii="Times New Roman" w:eastAsia="Times New Roman" w:hAnsi="Times New Roman" w:cs="Times New Roman"/>
                <w:lang w:val="x-none"/>
              </w:rPr>
              <w:t>Государственно-политическое развитие Российской Федерации в новом тысячелетии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D3B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C7C3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3AFD9C18" w14:textId="77777777" w:rsidTr="00DC50B0">
        <w:trPr>
          <w:trHeight w:val="407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6D70EA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</w:t>
            </w:r>
            <w:r w:rsidRPr="0075459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4C91ACC1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4999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321F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8AA4C" w14:textId="77777777" w:rsidR="00E870DA" w:rsidRPr="0075459B" w:rsidRDefault="00E870DA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084A1A0D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1DD622B1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E870DA" w:rsidRPr="00E870DA" w14:paraId="2F0A77D3" w14:textId="77777777" w:rsidTr="00DC50B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A1C9C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68FC" w14:textId="77777777" w:rsidR="00E870DA" w:rsidRPr="0075459B" w:rsidRDefault="00E870DA" w:rsidP="00E87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  <w:p w14:paraId="4B05861F" w14:textId="77777777" w:rsidR="00E870DA" w:rsidRDefault="00E870DA" w:rsidP="00E87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Финансово-экономический кризис 1998 года и преодоление его последствий.</w:t>
            </w:r>
          </w:p>
          <w:p w14:paraId="00531B8F" w14:textId="77777777" w:rsidR="0075459B" w:rsidRDefault="0075459B" w:rsidP="00E87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</w:p>
          <w:p w14:paraId="27B05CFF" w14:textId="2DF73904" w:rsidR="0075459B" w:rsidRPr="0075459B" w:rsidRDefault="0075459B" w:rsidP="00E870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671F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CEADA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4D4C8654" w14:textId="77777777" w:rsidTr="00DC50B0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3B032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4024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4D9E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6424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870DA" w:rsidRPr="00E870DA" w14:paraId="2CC2A448" w14:textId="77777777" w:rsidTr="00DC50B0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28C6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8C1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Практическое занятие 3  Выполнение ситуационных заданий.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1021" w14:textId="77777777" w:rsidR="00E870DA" w:rsidRPr="0075459B" w:rsidRDefault="00E870DA" w:rsidP="00097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7791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9D3377" w:rsidRPr="00E870DA" w14:paraId="5BA02E9A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373F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1.3. 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Кризис государственности на Северном Кавказе и его преодоление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449B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A42F" w14:textId="77777777" w:rsidR="009D3377" w:rsidRPr="0075459B" w:rsidRDefault="009D3377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698E" w14:textId="77777777" w:rsidR="009D3377" w:rsidRPr="0075459B" w:rsidRDefault="009D3377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3F563531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69437303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9D3377" w:rsidRPr="00E870DA" w14:paraId="5A279179" w14:textId="77777777" w:rsidTr="009D3377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B518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29D1" w14:textId="77777777" w:rsidR="00B56618" w:rsidRPr="0075459B" w:rsidRDefault="009D3377" w:rsidP="00E870D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1.Региональные проблемы Кавказа. Осетино-Ингушский конфликт. Первая чеченская война. Ичкерия. Вторая чеченская война. Проблемы восстановления Чечни. </w:t>
            </w:r>
          </w:p>
          <w:p w14:paraId="5B29176F" w14:textId="77777777" w:rsidR="009D3377" w:rsidRPr="0075459B" w:rsidRDefault="009D3377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2.Радикальный исламизм и терроризм.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D55D" w14:textId="77777777" w:rsidR="009D3377" w:rsidRPr="0075459B" w:rsidRDefault="00097EF0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3B08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30EEF0DD" w14:textId="77777777" w:rsidTr="00291105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4BA8E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Тема1.4.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внешней политики</w:t>
            </w:r>
          </w:p>
          <w:p w14:paraId="3F75AD22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923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27A3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393B2" w14:textId="77777777" w:rsidR="00E870DA" w:rsidRPr="0075459B" w:rsidRDefault="00E870DA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79F5FAB0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6C9F28D9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E870DA" w:rsidRPr="00E870DA" w14:paraId="5420CB36" w14:textId="77777777" w:rsidTr="0029110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B14A4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6E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1.Россия и новые независимые государства на постсоветском пространстве. Договор о коллективной безопасности.</w:t>
            </w:r>
          </w:p>
          <w:p w14:paraId="4DA3226D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Содружество независимых государств (СНГ); Таможенный союз (ТС); ЕврАзЭС; БРИКС.</w:t>
            </w:r>
          </w:p>
          <w:p w14:paraId="066C8F82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3.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Особенности миротворческой миссии России в постсоветский период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4E3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BA6F5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1998697D" w14:textId="77777777" w:rsidTr="004F64EC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0B807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D1D" w14:textId="77777777" w:rsidR="00E870DA" w:rsidRPr="0075459B" w:rsidRDefault="00E870DA" w:rsidP="00E870D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занятий</w:t>
            </w:r>
            <w:r w:rsidRPr="0075459B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40B2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BA5D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2B58A1D3" w14:textId="77777777" w:rsidTr="004F64EC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A2E0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346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Практическое занятие 4  Подготовка реферата и презентации.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FB3D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1F96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377" w:rsidRPr="00E870DA" w14:paraId="077E91DE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D773" w14:textId="77777777" w:rsidR="009D3377" w:rsidRPr="0075459B" w:rsidRDefault="009D3377" w:rsidP="00406CD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Тема1.5.  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Нарастание кризиса и национальное самоопределение в Крыму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084F" w14:textId="77777777" w:rsidR="009D3377" w:rsidRPr="0075459B" w:rsidRDefault="009D3377" w:rsidP="00E870D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74A6" w14:textId="77777777" w:rsidR="009D3377" w:rsidRPr="0075459B" w:rsidRDefault="00610001" w:rsidP="00406CD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ECC1" w14:textId="77777777" w:rsidR="009D3377" w:rsidRPr="0075459B" w:rsidRDefault="009D3377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19A789E6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4B61F19B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9D3377" w:rsidRPr="00E870DA" w14:paraId="63905335" w14:textId="77777777" w:rsidTr="009D337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9ADD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C004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  <w:p w14:paraId="630E27FA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  <w:p w14:paraId="31208973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3.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>Социально-экономическое развитие Крыма в составе Российской Федераци</w:t>
            </w:r>
            <w:r w:rsidRPr="0075459B">
              <w:rPr>
                <w:rFonts w:ascii="Times New Roman" w:eastAsia="Calibri" w:hAnsi="Times New Roman" w:cs="Times New Roman"/>
                <w:lang w:eastAsia="ru-RU"/>
              </w:rPr>
              <w:t>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C45" w14:textId="77777777" w:rsidR="009D3377" w:rsidRPr="0075459B" w:rsidRDefault="00610001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8573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0B622028" w14:textId="77777777" w:rsidTr="00036AF3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32D50E91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1.6.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тенденции и явления в культуре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 рубеже </w:t>
            </w:r>
            <w:r w:rsidRPr="0075459B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75459B">
              <w:rPr>
                <w:rFonts w:ascii="Times New Roman" w:eastAsia="Times New Roman" w:hAnsi="Times New Roman" w:cs="Times New Roman"/>
                <w:lang w:val="en-US" w:eastAsia="ru-RU"/>
              </w:rPr>
              <w:t>XXI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 вв.</w:t>
            </w:r>
          </w:p>
          <w:p w14:paraId="329CA33F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882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C31F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54C83" w14:textId="77777777" w:rsidR="00E870DA" w:rsidRPr="0075459B" w:rsidRDefault="00E870DA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6A6505AB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40976749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E870DA" w:rsidRPr="00E870DA" w14:paraId="7AE9DC47" w14:textId="77777777" w:rsidTr="00036AF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14:paraId="4E7860B1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4F0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 xml:space="preserve">Особенности развития культуры России на рубеже </w:t>
            </w:r>
            <w:r w:rsidRPr="0075459B">
              <w:rPr>
                <w:rFonts w:ascii="Times New Roman" w:eastAsia="Calibri" w:hAnsi="Times New Roman" w:cs="Times New Roman"/>
                <w:lang w:val="en-US" w:eastAsia="ru-RU"/>
              </w:rPr>
              <w:t>XX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 xml:space="preserve"> – </w:t>
            </w:r>
            <w:r w:rsidRPr="0075459B">
              <w:rPr>
                <w:rFonts w:ascii="Times New Roman" w:eastAsia="Calibri" w:hAnsi="Times New Roman" w:cs="Times New Roman"/>
                <w:lang w:val="en-US" w:eastAsia="ru-RU"/>
              </w:rPr>
              <w:t>XXI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 xml:space="preserve"> вв. Государственная поддержка отечественной 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lastRenderedPageBreak/>
              <w:t>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  <w:p w14:paraId="6E3F7D03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75459B">
              <w:rPr>
                <w:rFonts w:ascii="Times New Roman" w:eastAsia="Calibri" w:hAnsi="Times New Roman" w:cs="Times New Roman"/>
                <w:lang w:val="x-none" w:eastAsia="ru-RU"/>
              </w:rPr>
              <w:t xml:space="preserve">Проблема экспансии в Россию западной системы ценностей и формирование «массовой культуры».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Реформы системы образования.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CD76" w14:textId="77777777" w:rsidR="00E870DA" w:rsidRPr="0075459B" w:rsidRDefault="00E870DA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5D49A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1C0C2009" w14:textId="77777777" w:rsidTr="00036AF3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8B482CE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1225" w14:textId="77777777" w:rsidR="00E870DA" w:rsidRPr="0075459B" w:rsidRDefault="00E870DA" w:rsidP="00B5661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F248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269A9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064D0B51" w14:textId="77777777" w:rsidTr="00036AF3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35B01F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EB2473D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>Практическое занятие 5  Подготовка доклада и презентации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CEEA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C75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377" w:rsidRPr="00E870DA" w14:paraId="6FE9CCD0" w14:textId="77777777" w:rsidTr="00B56618">
        <w:trPr>
          <w:trHeight w:val="20"/>
        </w:trPr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7C87D" w14:textId="77777777" w:rsidR="009D3377" w:rsidRPr="0075459B" w:rsidRDefault="009D3377" w:rsidP="009D337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Россия и глобальный мир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99347BE" w14:textId="77777777" w:rsidR="009D3377" w:rsidRPr="0075459B" w:rsidRDefault="00A57197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  <w:r w:rsidR="00BC7B08" w:rsidRPr="0075459B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/</w:t>
            </w:r>
            <w:r w:rsidR="00BC7B08"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33FFD2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70DA" w:rsidRPr="00E870DA" w14:paraId="26C8A51E" w14:textId="77777777" w:rsidTr="00B441A5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77634A3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  <w:r w:rsidRPr="0075459B">
              <w:rPr>
                <w:rFonts w:ascii="Times New Roman" w:eastAsia="Times New Roman" w:hAnsi="Times New Roman" w:cs="Times New Roman"/>
                <w:bCs/>
                <w:lang w:eastAsia="ru-RU"/>
              </w:rPr>
              <w:t>.Россия в процессе глобализации</w:t>
            </w:r>
          </w:p>
          <w:p w14:paraId="3723D79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403A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F8FD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EEEF" w14:textId="77777777" w:rsidR="00E870DA" w:rsidRPr="0075459B" w:rsidRDefault="00E870DA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30B20564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38859A81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  <w:p w14:paraId="78852425" w14:textId="77777777" w:rsidR="00E870DA" w:rsidRPr="0075459B" w:rsidRDefault="00E870DA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10DE8261" w14:textId="77777777" w:rsidTr="00E870DA">
        <w:trPr>
          <w:trHeight w:val="2094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14:paraId="7A73252B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872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1.Глобализация: плюсы и минусы. Однополярный мир.</w:t>
            </w:r>
          </w:p>
          <w:p w14:paraId="169320C7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Усиление Китая.</w:t>
            </w:r>
          </w:p>
          <w:p w14:paraId="255D3116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2.Мировой финансовый кризис и его последствия (2008-2009 гг.).</w:t>
            </w:r>
          </w:p>
          <w:p w14:paraId="0330D4B7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3.Пандемия и ее влияние на мировое развитие.</w:t>
            </w:r>
          </w:p>
          <w:p w14:paraId="035D1B0B" w14:textId="77777777" w:rsidR="00E870DA" w:rsidRPr="0075459B" w:rsidRDefault="00E870DA" w:rsidP="009D33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4.Войны, революции на Ближнем Востоке; Сирийский конфликт.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2F12" w14:textId="77777777" w:rsidR="00E870DA" w:rsidRPr="0075459B" w:rsidRDefault="00E870DA" w:rsidP="00B5661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4</w:t>
            </w:r>
          </w:p>
          <w:p w14:paraId="1791873F" w14:textId="77777777" w:rsidR="00E870DA" w:rsidRPr="0075459B" w:rsidRDefault="00E870DA" w:rsidP="00B56618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14:paraId="44FE2B94" w14:textId="77777777" w:rsidR="00E870DA" w:rsidRPr="0075459B" w:rsidRDefault="00E870DA" w:rsidP="00B5661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AAAFC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541D04F7" w14:textId="77777777" w:rsidTr="00567507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3C8E3E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B38C" w14:textId="77777777" w:rsidR="00E870DA" w:rsidRPr="0075459B" w:rsidRDefault="00E870DA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практических занятий:</w:t>
            </w:r>
            <w:r w:rsidRPr="007545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BF3A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E4D7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70DA" w:rsidRPr="00E870DA" w14:paraId="351D2B34" w14:textId="77777777" w:rsidTr="00567507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54510B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09D" w14:textId="77777777" w:rsidR="00E870DA" w:rsidRPr="0075459B" w:rsidRDefault="00E870DA" w:rsidP="00B5661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5459B">
              <w:rPr>
                <w:rFonts w:ascii="Times New Roman" w:eastAsia="Calibri" w:hAnsi="Times New Roman" w:cs="Times New Roman"/>
                <w:lang w:eastAsia="ru-RU"/>
              </w:rPr>
              <w:t xml:space="preserve">Практическое занятие 6 </w:t>
            </w:r>
            <w:r w:rsidRPr="0075459B">
              <w:rPr>
                <w:rFonts w:ascii="Times New Roman" w:eastAsia="Times New Roman" w:hAnsi="Times New Roman" w:cs="Times New Roman"/>
                <w:bCs/>
              </w:rPr>
              <w:t xml:space="preserve">Эссе </w:t>
            </w:r>
            <w:r w:rsidRPr="0075459B">
              <w:rPr>
                <w:rFonts w:ascii="Times New Roman" w:eastAsia="Times New Roman" w:hAnsi="Times New Roman" w:cs="Times New Roman"/>
              </w:rPr>
              <w:t xml:space="preserve">по теме: </w:t>
            </w:r>
            <w:r w:rsidRPr="007545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Глобализация и мировой экономический кризис в России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7D59" w14:textId="77777777" w:rsidR="00E870DA" w:rsidRPr="0075459B" w:rsidRDefault="00E870DA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91E8" w14:textId="77777777" w:rsidR="00E870DA" w:rsidRPr="0075459B" w:rsidRDefault="00E870DA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377" w:rsidRPr="00E870DA" w14:paraId="6109D08C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B0F2D07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2.2. </w:t>
            </w:r>
            <w:r w:rsidRPr="0075459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 в мировой экономике</w:t>
            </w:r>
          </w:p>
          <w:p w14:paraId="503F35CA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74D4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8D1" w14:textId="77777777" w:rsidR="009D3377" w:rsidRPr="0075459B" w:rsidRDefault="009D3377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E90" w14:textId="77777777" w:rsidR="009D3377" w:rsidRPr="0075459B" w:rsidRDefault="009D3377" w:rsidP="009D33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ОК 02 ,ОК 05,ОК 06</w:t>
            </w:r>
          </w:p>
          <w:p w14:paraId="134BCC7A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ЛР 1, ЛР 3, ЛР 5, ЛР 7, </w:t>
            </w:r>
          </w:p>
          <w:p w14:paraId="5DF026B5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ЛР 8, ЛР 12</w:t>
            </w:r>
          </w:p>
        </w:tc>
      </w:tr>
      <w:tr w:rsidR="009D3377" w:rsidRPr="00E870DA" w14:paraId="024DF102" w14:textId="77777777" w:rsidTr="009D3377">
        <w:trPr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0926479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5917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1.Интеграция России в международные экономические организации.</w:t>
            </w:r>
          </w:p>
          <w:p w14:paraId="02D786C0" w14:textId="77777777" w:rsidR="009D3377" w:rsidRPr="0075459B" w:rsidRDefault="009D3377" w:rsidP="009D337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 xml:space="preserve">2.Санкционная война: санкции и контрсанкции. 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1A7D" w14:textId="77777777" w:rsidR="009D3377" w:rsidRPr="0075459B" w:rsidRDefault="00097EF0" w:rsidP="00097EF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5459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03BA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377" w:rsidRPr="00E870DA" w14:paraId="37AE93A5" w14:textId="77777777" w:rsidTr="00B56618">
        <w:trPr>
          <w:trHeight w:val="20"/>
        </w:trPr>
        <w:tc>
          <w:tcPr>
            <w:tcW w:w="2661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85B7" w14:textId="77777777" w:rsidR="009D3377" w:rsidRPr="0075459B" w:rsidRDefault="009D3377" w:rsidP="009D33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</w:t>
            </w:r>
            <w:r w:rsidRPr="0075459B">
              <w:rPr>
                <w:rFonts w:ascii="Times New Roman" w:eastAsia="Times New Roman" w:hAnsi="Times New Roman" w:cs="Times New Roman"/>
                <w:lang w:eastAsia="ru-RU"/>
              </w:rPr>
              <w:t>(дифференцированный зачет)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6280" w14:textId="77777777" w:rsidR="009D3377" w:rsidRPr="0075459B" w:rsidRDefault="009D3377" w:rsidP="00097EF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459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8A2" w14:textId="77777777" w:rsidR="009D3377" w:rsidRPr="0075459B" w:rsidRDefault="009D3377" w:rsidP="009D337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377" w:rsidRPr="00E870DA" w14:paraId="54F8B75E" w14:textId="77777777" w:rsidTr="00B56618">
        <w:trPr>
          <w:trHeight w:val="49"/>
        </w:trPr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709" w14:textId="77777777" w:rsidR="009D3377" w:rsidRPr="0075459B" w:rsidRDefault="009D3377" w:rsidP="009D337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E2CB" w14:textId="77777777" w:rsidR="009D3377" w:rsidRPr="0075459B" w:rsidRDefault="009D3377" w:rsidP="00097E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45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6D60" w14:textId="77777777" w:rsidR="009D3377" w:rsidRPr="0075459B" w:rsidRDefault="009D3377" w:rsidP="009D33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649F7387" w14:textId="77777777" w:rsidR="000802AE" w:rsidRPr="00905167" w:rsidRDefault="000802AE" w:rsidP="00905167">
      <w:pPr>
        <w:spacing w:line="240" w:lineRule="auto"/>
        <w:rPr>
          <w:rFonts w:ascii="Times New Roman" w:eastAsia="Times New Roman" w:hAnsi="Times New Roman" w:cs="Times New Roman"/>
          <w:bCs/>
          <w:lang w:eastAsia="ru-RU"/>
        </w:rPr>
        <w:sectPr w:rsidR="000802AE" w:rsidRPr="00905167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541FEED7" w14:textId="77777777" w:rsidR="00475133" w:rsidRPr="000D176E" w:rsidRDefault="00475133" w:rsidP="004751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3F23D171" w14:textId="0C7E712B" w:rsidR="008405C7" w:rsidRPr="008405C7" w:rsidRDefault="00475133" w:rsidP="008405C7">
      <w:pPr>
        <w:suppressAutoHyphens/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D1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</w:t>
      </w:r>
      <w:r w:rsidRPr="000D1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D1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 </w:t>
      </w:r>
      <w:r w:rsidR="008405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r w:rsidR="008405C7" w:rsidRPr="008405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абинет социально-гуманитарных дисциплин</w:t>
      </w:r>
    </w:p>
    <w:p w14:paraId="681A7E0D" w14:textId="5C26B045" w:rsidR="004A40FF" w:rsidRDefault="004A40FF" w:rsidP="00406C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62B1A8" w14:textId="77777777" w:rsidR="00406CDD" w:rsidRPr="00406CDD" w:rsidRDefault="00406CDD" w:rsidP="00406C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5880"/>
        <w:gridCol w:w="3361"/>
      </w:tblGrid>
      <w:tr w:rsidR="004A40FF" w:rsidRPr="004A40FF" w14:paraId="3D830865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5A50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№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9890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C91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Техническое описание</w:t>
            </w:r>
          </w:p>
        </w:tc>
      </w:tr>
      <w:tr w:rsidR="004A40FF" w:rsidRPr="004A40FF" w14:paraId="1AFBD869" w14:textId="77777777" w:rsidTr="004A40FF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DA7D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Специализированная мебель и системы хранения</w:t>
            </w:r>
          </w:p>
        </w:tc>
      </w:tr>
      <w:tr w:rsidR="004A40FF" w:rsidRPr="004A40FF" w14:paraId="755AF715" w14:textId="77777777" w:rsidTr="004A40FF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F64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4A40FF" w:rsidRPr="004A40FF" w14:paraId="6C63CAC1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DE4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185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24B4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Парты ученические</w:t>
            </w:r>
          </w:p>
        </w:tc>
      </w:tr>
      <w:tr w:rsidR="004A40FF" w:rsidRPr="004A40FF" w14:paraId="6299F66D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4540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7AE6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8A71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Стол/стул преподавателя</w:t>
            </w:r>
          </w:p>
        </w:tc>
      </w:tr>
      <w:tr w:rsidR="004A40FF" w:rsidRPr="004A40FF" w14:paraId="3C0CADF1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AAA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3.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0EB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хранения наглядных учебных пособий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9B2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</w:t>
            </w: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учебных пособий</w:t>
            </w:r>
          </w:p>
        </w:tc>
      </w:tr>
      <w:tr w:rsidR="004A40FF" w:rsidRPr="004A40FF" w14:paraId="55507D18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0E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Дополнительное оборудование </w:t>
            </w:r>
          </w:p>
        </w:tc>
      </w:tr>
      <w:tr w:rsidR="004A40FF" w:rsidRPr="004A40FF" w14:paraId="0EEF25EE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4A1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EF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Наглядные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8FE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ученическая меловая</w:t>
            </w:r>
          </w:p>
        </w:tc>
      </w:tr>
      <w:tr w:rsidR="004A40FF" w:rsidRPr="004A40FF" w14:paraId="54A30CD5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31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DC13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Дополнительные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7BE7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Стенды информационные</w:t>
            </w:r>
          </w:p>
        </w:tc>
      </w:tr>
      <w:tr w:rsidR="004A40FF" w:rsidRPr="004A40FF" w14:paraId="671E1706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EE6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 xml:space="preserve">II 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Технические средства обучения</w:t>
            </w:r>
          </w:p>
        </w:tc>
      </w:tr>
      <w:tr w:rsidR="004A40FF" w:rsidRPr="004A40FF" w14:paraId="51FBEB68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73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  <w:r w:rsidRPr="004A40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8"/>
              </w:rPr>
              <w:t xml:space="preserve"> </w:t>
            </w:r>
          </w:p>
        </w:tc>
      </w:tr>
      <w:tr w:rsidR="004A40FF" w:rsidRPr="004A40FF" w14:paraId="5B3D3E62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E0F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BBBF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Компьютерная техника с лицензионным программным обеспечением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81E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Ноутбук с лицензионным программным обеспечением</w:t>
            </w:r>
          </w:p>
        </w:tc>
      </w:tr>
      <w:tr w:rsidR="004A40FF" w:rsidRPr="004A40FF" w14:paraId="46EEAF9C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4E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0A4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Мультимедийная установка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4B9D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Проектор</w:t>
            </w:r>
          </w:p>
        </w:tc>
      </w:tr>
      <w:tr w:rsidR="004A40FF" w:rsidRPr="004A40FF" w14:paraId="511B50CA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CAE3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III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Демонстрационные учебно-наглядные пособия</w:t>
            </w:r>
          </w:p>
        </w:tc>
      </w:tr>
      <w:tr w:rsidR="004A40FF" w:rsidRPr="004A40FF" w14:paraId="6768A00F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58F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Основное оборудование </w:t>
            </w:r>
          </w:p>
        </w:tc>
      </w:tr>
      <w:tr w:rsidR="004A40FF" w:rsidRPr="004A40FF" w14:paraId="1216D1D9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59B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590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Комплект тематических наглядных учебных пособий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44A2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Карты, атласы</w:t>
            </w:r>
          </w:p>
        </w:tc>
      </w:tr>
      <w:tr w:rsidR="004A40FF" w:rsidRPr="004A40FF" w14:paraId="1C420D9B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2C64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D27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Учебно-методические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192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Учебно-методические пособия по истории; </w:t>
            </w:r>
          </w:p>
          <w:p w14:paraId="598D494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тестовые задания, ситуационные задания (по разделам и темам учебной дисциплины); методические разработки для  обучающихся</w:t>
            </w:r>
          </w:p>
        </w:tc>
      </w:tr>
    </w:tbl>
    <w:p w14:paraId="2D10A5BD" w14:textId="77777777" w:rsidR="00475133" w:rsidRDefault="00475133" w:rsidP="0047513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30080" w14:textId="77777777" w:rsidR="00475133" w:rsidRDefault="00475133" w:rsidP="0047513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5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8271B38" w14:textId="77777777" w:rsidR="00475133" w:rsidRDefault="00475133" w:rsidP="004751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4C22C2" w14:textId="77777777" w:rsidR="00475133" w:rsidRPr="000C3109" w:rsidRDefault="00475133" w:rsidP="004751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56DE708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Артемов, В. В. История (для всех специальностей СПО) : учебник для студентов учреждений сред. проф. образования / В.В. Артемов, Ю.Н. Лубченков. - 3-е изд., стер. – Москва : Академия, 2014. - 256 с.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978-5-4468-0455-9. - Текст : непосредственный. </w:t>
      </w:r>
    </w:p>
    <w:p w14:paraId="2E8EBA7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Зуев, М.  Н.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-начала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и практикум для среднего профессионального образования / М.Н. Зуев, С.Я. Лавренов. – Москва : Юрайт, 2020. - 200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978-5-534-01245-3. – Текст : непосредственный.</w:t>
      </w:r>
    </w:p>
    <w:p w14:paraId="34932FA8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Чураков, Д. О.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начала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для среднего профессионального образования / Д.О. Чураков [и др.] ; под редакцией Д.О. Чуракова, С.А. Саркисяна. - Москва : Юрайт, 2020. - 311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978-5-534 - 13853 - 5. - Текст : непосредственный.</w:t>
      </w:r>
    </w:p>
    <w:p w14:paraId="0D98192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Сафонов, А. А. История (конец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-начало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века) : учебное пособие для среднего профессионального образования / А.А. Сафонов, М.А. Сафонова. - Москва :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Юрайт, 2021. - 245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978-5-534-12892-5. - Текст : непосредственный. </w:t>
      </w:r>
    </w:p>
    <w:p w14:paraId="1F0892FB" w14:textId="77777777" w:rsidR="0016235A" w:rsidRDefault="0016235A" w:rsidP="001623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B5D0F" w14:textId="77777777" w:rsidR="00475133" w:rsidRPr="000C3109" w:rsidRDefault="00475133" w:rsidP="001623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Электронные издания </w:t>
      </w:r>
    </w:p>
    <w:p w14:paraId="142DD2EE" w14:textId="77777777" w:rsidR="00475133" w:rsidRPr="000C3109" w:rsidRDefault="00475133" w:rsidP="00475133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Исторические источники на русском языке в Интернете (Электронная библиотека   Исторического факультета МГУ  им. М.В. Ломоносова) : официальный сайт. – Москва. - 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8" w:history="1">
        <w:r w:rsidRPr="000C310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http://www.hist.msu.ru/ER/Etext/index.htl</w:t>
        </w:r>
      </w:hyperlink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24.08.2021). – Текст : электронный.    </w:t>
      </w:r>
    </w:p>
    <w:p w14:paraId="3D01BD11" w14:textId="77777777" w:rsidR="00475133" w:rsidRPr="000C3109" w:rsidRDefault="00475133" w:rsidP="0047513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BF0F65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14:paraId="6ABE3D7A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Артемов, В. В. История : учебник для студ. учреждений сред. проф. образования / В.В. Артемов, Ю.Н. Лубченков. - 15-е изд., испр. - Москва : Академия, 2016. - 448 с. - ISBN 978-5-4468-2871-5. – Текст : непосредственный.</w:t>
      </w:r>
    </w:p>
    <w:p w14:paraId="1F495C78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История России.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для среднего профессионального образования / Л.И. Семенникова [и др.] ; под редакцией Л.И. Семенниковой. - 7-е изд., испр. и доп. – Москва : Юрайт, 2020. - 328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978-5-534-09384. -   Текст : непосредственный. </w:t>
      </w:r>
    </w:p>
    <w:p w14:paraId="5C6D37B1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Князев, Е. А.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 : учебник для среднего профессионального образования / Е.А. Князев. - Москва : Юрайт, 2021. - 234 с. - (Профессиональное образование). -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978-5-534-13336-3. – Текст : непосредственный.</w:t>
      </w:r>
    </w:p>
    <w:p w14:paraId="64FE61CE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Санин, Г. А. Крым. Страницы истории: пособие для учителей общеобразовательных организаций / Г. А. Санин. - Москва   : Просвещение, 2015. - 80 с.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978-5- 09-034351-0. - Текст : непосредственный. </w:t>
      </w:r>
    </w:p>
    <w:p w14:paraId="0DFB1A3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A806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8D0559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131302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CCE7F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B4644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F39B9D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A581B9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E45B7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5429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8EA3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8E477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57F03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6C42D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C09856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A0F89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E123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BDEC3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1C268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FF622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66998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D8AD2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63508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15851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F9DB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7277E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6FC85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668EF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88A61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5908A4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AD4336" w14:textId="77777777" w:rsidR="00406CDD" w:rsidRDefault="00406CDD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F83AF9" w14:textId="77777777" w:rsidR="00406CDD" w:rsidRDefault="00406CDD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FB1975" w14:textId="77777777" w:rsidR="00B12398" w:rsidRPr="00B12398" w:rsidRDefault="00B12398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</w:t>
      </w:r>
    </w:p>
    <w:p w14:paraId="680C5D6A" w14:textId="77777777" w:rsidR="00B12398" w:rsidRPr="00B12398" w:rsidRDefault="00B12398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3D68A963" w14:textId="77777777" w:rsidR="00B12398" w:rsidRPr="00B12398" w:rsidRDefault="00B12398" w:rsidP="00B123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729"/>
        <w:gridCol w:w="3571"/>
        <w:gridCol w:w="2762"/>
      </w:tblGrid>
      <w:tr w:rsidR="00B12398" w:rsidRPr="00B12398" w14:paraId="742A6395" w14:textId="77777777" w:rsidTr="00B12398">
        <w:trPr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1ACC" w14:textId="77777777" w:rsidR="00B12398" w:rsidRPr="00B12398" w:rsidRDefault="00B12398" w:rsidP="00B12398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EA2A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1004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B12398" w:rsidRPr="00B12398" w14:paraId="1338C875" w14:textId="77777777" w:rsidTr="00B12398">
        <w:trPr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4E55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Перечень знаний, осваиваемых в рамках дисциплины </w:t>
            </w:r>
          </w:p>
        </w:tc>
      </w:tr>
      <w:tr w:rsidR="00B12398" w:rsidRPr="00B12398" w14:paraId="56253B53" w14:textId="77777777" w:rsidTr="002569D9">
        <w:trPr>
          <w:trHeight w:val="12428"/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DF1D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Знать:</w:t>
            </w:r>
          </w:p>
          <w:p w14:paraId="2C720E4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-основные тенденции экономического, политического и культурного развития России в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вв.;</w:t>
            </w:r>
          </w:p>
          <w:p w14:paraId="2E99F90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-основные источники информации и ресурсы для решения задач и проблем в историческом контексте;</w:t>
            </w:r>
          </w:p>
          <w:p w14:paraId="63F46A5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-приемы структурирования информации;</w:t>
            </w:r>
          </w:p>
          <w:p w14:paraId="329FBCA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-формат оформления результатов поиска информации; </w:t>
            </w:r>
          </w:p>
          <w:p w14:paraId="35145B7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-возможные траектории личностного развития в соответствии с принятой системой ценностей;</w:t>
            </w:r>
          </w:p>
          <w:p w14:paraId="690571B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-психологию коллектива и психологию личности; </w:t>
            </w:r>
          </w:p>
          <w:p w14:paraId="10E86DFF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-роль науки, культуры и религии в сохранении и укреплении национальных и государственных традиций;</w:t>
            </w:r>
          </w:p>
          <w:p w14:paraId="3FD0946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-сущность гражданско-патриотической позиции;</w:t>
            </w:r>
          </w:p>
          <w:p w14:paraId="3FDAC35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-общечеловеческие ценности;</w:t>
            </w:r>
          </w:p>
          <w:p w14:paraId="4684746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назначение важнейших правовых и законодательных актов государственного значения;</w:t>
            </w:r>
          </w:p>
          <w:p w14:paraId="6271D201" w14:textId="77777777" w:rsid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-перспективные направления и основные проблемы развития РФ на современном этапе</w:t>
            </w:r>
          </w:p>
          <w:p w14:paraId="43925A9D" w14:textId="77777777" w:rsidR="002E7579" w:rsidRPr="00B12398" w:rsidRDefault="002E7579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0AB023D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1B81C9C2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5D25EB05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12B60CF7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D1C13A7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92AE92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2E3F3DD5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4B33E4DA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20DF5C2F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3A8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-Владеет знаниями основных тенденций экономического, политического и культурного развития России в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вв.;</w:t>
            </w:r>
          </w:p>
          <w:p w14:paraId="3C31795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 основных источников информации и ресурсов для решения задач и проблем в историческом контексте;</w:t>
            </w:r>
          </w:p>
          <w:p w14:paraId="5109294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приемов структурирования информации;</w:t>
            </w:r>
          </w:p>
          <w:p w14:paraId="6781F38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формата оформления результатов поиска информации;</w:t>
            </w:r>
          </w:p>
          <w:p w14:paraId="7F68F86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 возможных траекторий личностного развития в соответствии с принятой системой ценностей;</w:t>
            </w:r>
          </w:p>
          <w:p w14:paraId="790E909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психологии коллектива психологии личности;</w:t>
            </w:r>
          </w:p>
          <w:p w14:paraId="3ECEA0F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роли науки, культуры и религии в сохранении и укреплении национальных и государственных традиций;</w:t>
            </w:r>
          </w:p>
          <w:p w14:paraId="1802EE8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знания сущности гражданско-патриотической позиции;</w:t>
            </w:r>
          </w:p>
          <w:p w14:paraId="4385FBC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общечеловеческих ценностей;</w:t>
            </w:r>
          </w:p>
          <w:p w14:paraId="0619AEE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содержания и назначения важнейших правовых и законодательных актов государственного значения;</w:t>
            </w:r>
          </w:p>
          <w:p w14:paraId="2256CB8D" w14:textId="77777777" w:rsidR="002569D9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</w:t>
            </w:r>
            <w:r w:rsidRPr="00B1239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перспективных направлений и основных проблем р</w:t>
            </w:r>
            <w:r w:rsidR="002569D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азвития РФ на современном этапе.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A395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14:paraId="7D4F7047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Оценка выполнения практического задания (эссе, сочинения).</w:t>
            </w:r>
          </w:p>
          <w:p w14:paraId="6B935C63" w14:textId="77777777" w:rsidR="00406CDD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выступление с сообщением и/или презентацией</w:t>
            </w:r>
          </w:p>
          <w:p w14:paraId="0F4C20E7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96F6C9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86780E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B86E73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7228EA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986BA7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66CCEC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038C0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1DEE60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4E9D6F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A8CE1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FB809B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81B79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CEA4E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5931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C7E01E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EDE32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2FF33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92204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EC3BF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C4A70D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498C8A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A17CDA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3F6E44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7613F3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824D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D97A6F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3ACE9D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153228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31E93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CBF3A4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E9133" w14:textId="77777777" w:rsidR="00406CDD" w:rsidRPr="00B12398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398" w:rsidRPr="00B12398" w14:paraId="5BC01A63" w14:textId="77777777" w:rsidTr="00B12398">
        <w:trPr>
          <w:trHeight w:val="229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B45" w14:textId="77777777" w:rsidR="00B12398" w:rsidRPr="00B12398" w:rsidRDefault="00B12398" w:rsidP="002569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B12398" w:rsidRPr="00B12398" w14:paraId="1FE18887" w14:textId="77777777" w:rsidTr="00B12398">
        <w:trPr>
          <w:trHeight w:val="1068"/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3FC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Уметь:</w:t>
            </w:r>
          </w:p>
          <w:p w14:paraId="57B879C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-ориентироваться в современной экономической, политической и культурной ситуации в России и мире;</w:t>
            </w:r>
          </w:p>
          <w:p w14:paraId="5B24A20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-распознавать задачу и/или проблему в историческом контексте;</w:t>
            </w:r>
          </w:p>
          <w:p w14:paraId="2768E57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-анализировать задачу и/или проблему в историческом контексте и выделять ее составные части;</w:t>
            </w:r>
          </w:p>
          <w:p w14:paraId="7E38214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-оценивать результат и последствия исторических событий;</w:t>
            </w:r>
          </w:p>
          <w:p w14:paraId="4A60B3B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задачи поиска исторической информации;</w:t>
            </w:r>
          </w:p>
          <w:p w14:paraId="7ADAA1E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14:paraId="30813C5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-структурировать получаемую информацию;</w:t>
            </w:r>
          </w:p>
          <w:p w14:paraId="68F5669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-выделять наиболее значимое в перечне информации;</w:t>
            </w:r>
          </w:p>
          <w:p w14:paraId="296CBE04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практическую значимость результатов поиска и оформлять результаты поиска;</w:t>
            </w:r>
          </w:p>
          <w:p w14:paraId="4BC2642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-выстраивать траекторию личностного развития в соответствии с принятой системой ценностей;</w:t>
            </w:r>
          </w:p>
          <w:p w14:paraId="7B89686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-организовывать и мотивировать коллектив для совместной деятельности;</w:t>
            </w:r>
          </w:p>
          <w:p w14:paraId="6176829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-излагать свои мысли в контексте современной экономической, политической и культурной ситуации в России и мире;</w:t>
            </w:r>
          </w:p>
          <w:p w14:paraId="1A7CD8F6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-осознавать личную ответственность за судьбу России;</w:t>
            </w:r>
          </w:p>
          <w:p w14:paraId="429C23B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-проявлять социальную активность и гражданскую зрелость;</w:t>
            </w:r>
          </w:p>
          <w:p w14:paraId="7B1409B6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-применять средства информационных технологий для решения поставленных задач;</w:t>
            </w:r>
          </w:p>
          <w:p w14:paraId="4AC5753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-анализировать правовые и законодательные акты мирового и регионального значения;</w:t>
            </w:r>
          </w:p>
          <w:p w14:paraId="142EA09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482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теоретические знания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в современной экономической, политической и культурной ситуации в России и мире;</w:t>
            </w:r>
          </w:p>
          <w:p w14:paraId="00869864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практические задания и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распознавать задачу и/или проблему в историческом контексте;</w:t>
            </w:r>
          </w:p>
          <w:p w14:paraId="4690DCCA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Умеет анализировать задачу и/или проблему в историческом контексте и выделять ее составные части;</w:t>
            </w:r>
          </w:p>
          <w:p w14:paraId="3E730E8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Оценивает результат и последствия исторических событий;</w:t>
            </w:r>
          </w:p>
          <w:p w14:paraId="5F00E12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Определяет задачи поиска исторической информации;</w:t>
            </w:r>
          </w:p>
          <w:p w14:paraId="3FCA710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Применяет необходимые источники информации;</w:t>
            </w:r>
          </w:p>
          <w:p w14:paraId="545F0DE8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практические задания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и демонстрирует умение структурировать получаемую информацию;</w:t>
            </w:r>
          </w:p>
          <w:p w14:paraId="5DA55A7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умениями выделять наиболее значимое в перечне информации;</w:t>
            </w:r>
          </w:p>
          <w:p w14:paraId="2B8D6C1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Оценивает практическую значимость результатов поиска и умение оформлять результаты поиска;</w:t>
            </w:r>
          </w:p>
          <w:p w14:paraId="6B79744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умения выстраивать траекторию личностного развития в соответствии с принятой системой ценностей;</w:t>
            </w:r>
          </w:p>
          <w:p w14:paraId="2D6F405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умениями организовывать и мотивировать коллектив для совместной деятельности;</w:t>
            </w:r>
          </w:p>
          <w:p w14:paraId="2003C3B0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Демонстрирует умения излагать свои мысли в контексте современной экономической, политической и культурной ситуации в России и мире;</w:t>
            </w:r>
          </w:p>
          <w:p w14:paraId="4B77035D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Применяет полученные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осознавать личную ответственность за судьбу России;</w:t>
            </w:r>
          </w:p>
          <w:p w14:paraId="2FC8EB1E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теоретические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умения проявлять социальную активность и гражданскую зрелость;</w:t>
            </w:r>
          </w:p>
          <w:p w14:paraId="49F099B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Применяет средства информационных технологий для решения поставленных задач;</w:t>
            </w:r>
          </w:p>
          <w:p w14:paraId="2E44F33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Анализирует правовые и законодательные акты мирового и регионального значения;</w:t>
            </w:r>
          </w:p>
          <w:p w14:paraId="26327B1D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полученные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значимости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8FB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оценивание выполнения </w:t>
            </w:r>
            <w:r w:rsidRPr="00B123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индивидуальных и групповых заданий.</w:t>
            </w:r>
          </w:p>
          <w:p w14:paraId="03F60009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 в форме собеседования, выполнения тестовых и ситуационных заданий</w:t>
            </w:r>
          </w:p>
          <w:p w14:paraId="0F6C0DA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3F544B82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2A3F75C4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5A80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5D28B6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F78C1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F84526" w14:textId="77777777" w:rsidR="00475133" w:rsidRPr="00EB4AC3" w:rsidRDefault="00475133" w:rsidP="004751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75133" w:rsidRPr="00EB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A9D9" w14:textId="77777777" w:rsidR="006B667F" w:rsidRDefault="006B667F" w:rsidP="00B371AA">
      <w:pPr>
        <w:spacing w:after="0" w:line="240" w:lineRule="auto"/>
      </w:pPr>
      <w:r>
        <w:separator/>
      </w:r>
    </w:p>
  </w:endnote>
  <w:endnote w:type="continuationSeparator" w:id="0">
    <w:p w14:paraId="72677877" w14:textId="77777777" w:rsidR="006B667F" w:rsidRDefault="006B667F" w:rsidP="00B3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33682" w14:textId="77777777" w:rsidR="006B667F" w:rsidRDefault="006B667F" w:rsidP="00B371AA">
      <w:pPr>
        <w:spacing w:after="0" w:line="240" w:lineRule="auto"/>
      </w:pPr>
      <w:r>
        <w:separator/>
      </w:r>
    </w:p>
  </w:footnote>
  <w:footnote w:type="continuationSeparator" w:id="0">
    <w:p w14:paraId="0264763D" w14:textId="77777777" w:rsidR="006B667F" w:rsidRDefault="006B667F" w:rsidP="00B3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5550E"/>
    <w:multiLevelType w:val="multilevel"/>
    <w:tmpl w:val="98D6D2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78830080"/>
    <w:multiLevelType w:val="hybridMultilevel"/>
    <w:tmpl w:val="9AB0C2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83369"/>
    <w:multiLevelType w:val="hybridMultilevel"/>
    <w:tmpl w:val="BCE4F2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D85"/>
    <w:rsid w:val="000165D8"/>
    <w:rsid w:val="00033631"/>
    <w:rsid w:val="00062865"/>
    <w:rsid w:val="000802AE"/>
    <w:rsid w:val="000821F1"/>
    <w:rsid w:val="00086B69"/>
    <w:rsid w:val="00097EF0"/>
    <w:rsid w:val="000A331F"/>
    <w:rsid w:val="000A3457"/>
    <w:rsid w:val="000A62BC"/>
    <w:rsid w:val="000A793B"/>
    <w:rsid w:val="000C3109"/>
    <w:rsid w:val="000C4EF7"/>
    <w:rsid w:val="000D176E"/>
    <w:rsid w:val="000F63DB"/>
    <w:rsid w:val="001129FC"/>
    <w:rsid w:val="00130596"/>
    <w:rsid w:val="00157555"/>
    <w:rsid w:val="0016235A"/>
    <w:rsid w:val="001C5BFF"/>
    <w:rsid w:val="001E16DA"/>
    <w:rsid w:val="001F1899"/>
    <w:rsid w:val="001F5F83"/>
    <w:rsid w:val="00213763"/>
    <w:rsid w:val="00224671"/>
    <w:rsid w:val="002514E6"/>
    <w:rsid w:val="002569D9"/>
    <w:rsid w:val="00266958"/>
    <w:rsid w:val="002864A9"/>
    <w:rsid w:val="002924C9"/>
    <w:rsid w:val="002B57A2"/>
    <w:rsid w:val="002C0ED2"/>
    <w:rsid w:val="002E4D11"/>
    <w:rsid w:val="002E7579"/>
    <w:rsid w:val="002F70EB"/>
    <w:rsid w:val="00324FF1"/>
    <w:rsid w:val="00325D2D"/>
    <w:rsid w:val="003428AD"/>
    <w:rsid w:val="00386175"/>
    <w:rsid w:val="00394EA8"/>
    <w:rsid w:val="003C6CBD"/>
    <w:rsid w:val="003F2FD8"/>
    <w:rsid w:val="00406069"/>
    <w:rsid w:val="00406CDD"/>
    <w:rsid w:val="00435871"/>
    <w:rsid w:val="004501A3"/>
    <w:rsid w:val="004554FD"/>
    <w:rsid w:val="00475133"/>
    <w:rsid w:val="00487AC4"/>
    <w:rsid w:val="004A40FF"/>
    <w:rsid w:val="004C130A"/>
    <w:rsid w:val="004E7E27"/>
    <w:rsid w:val="004F4562"/>
    <w:rsid w:val="005017F6"/>
    <w:rsid w:val="00563A53"/>
    <w:rsid w:val="0059566D"/>
    <w:rsid w:val="005A1FF5"/>
    <w:rsid w:val="005A678B"/>
    <w:rsid w:val="005E1E27"/>
    <w:rsid w:val="005F558E"/>
    <w:rsid w:val="0060157A"/>
    <w:rsid w:val="00610001"/>
    <w:rsid w:val="00616D4D"/>
    <w:rsid w:val="0061738B"/>
    <w:rsid w:val="00621393"/>
    <w:rsid w:val="00647B89"/>
    <w:rsid w:val="00650BEF"/>
    <w:rsid w:val="006B5D19"/>
    <w:rsid w:val="006B667F"/>
    <w:rsid w:val="006C320B"/>
    <w:rsid w:val="00701162"/>
    <w:rsid w:val="0075459B"/>
    <w:rsid w:val="007A340A"/>
    <w:rsid w:val="007A61DF"/>
    <w:rsid w:val="007B7B45"/>
    <w:rsid w:val="007C05AF"/>
    <w:rsid w:val="007D1CBC"/>
    <w:rsid w:val="007E00A9"/>
    <w:rsid w:val="007E6769"/>
    <w:rsid w:val="00804905"/>
    <w:rsid w:val="0081217C"/>
    <w:rsid w:val="008161BD"/>
    <w:rsid w:val="008174E5"/>
    <w:rsid w:val="00820D35"/>
    <w:rsid w:val="008300E0"/>
    <w:rsid w:val="008405C7"/>
    <w:rsid w:val="008744BD"/>
    <w:rsid w:val="0087539D"/>
    <w:rsid w:val="008C5710"/>
    <w:rsid w:val="00901DBC"/>
    <w:rsid w:val="00905167"/>
    <w:rsid w:val="009179D9"/>
    <w:rsid w:val="009374FC"/>
    <w:rsid w:val="009400C8"/>
    <w:rsid w:val="00945060"/>
    <w:rsid w:val="00950935"/>
    <w:rsid w:val="00952676"/>
    <w:rsid w:val="00961C3F"/>
    <w:rsid w:val="00980517"/>
    <w:rsid w:val="009840BD"/>
    <w:rsid w:val="00997B49"/>
    <w:rsid w:val="009A1CE2"/>
    <w:rsid w:val="009C0D85"/>
    <w:rsid w:val="009C33AA"/>
    <w:rsid w:val="009D3377"/>
    <w:rsid w:val="009E38B9"/>
    <w:rsid w:val="009E57A0"/>
    <w:rsid w:val="00A37C46"/>
    <w:rsid w:val="00A54C69"/>
    <w:rsid w:val="00A55135"/>
    <w:rsid w:val="00A57197"/>
    <w:rsid w:val="00A92C6C"/>
    <w:rsid w:val="00AB13AF"/>
    <w:rsid w:val="00AC100D"/>
    <w:rsid w:val="00AC7476"/>
    <w:rsid w:val="00AD63D6"/>
    <w:rsid w:val="00AE10B7"/>
    <w:rsid w:val="00B04A90"/>
    <w:rsid w:val="00B0550C"/>
    <w:rsid w:val="00B07C8B"/>
    <w:rsid w:val="00B12398"/>
    <w:rsid w:val="00B35ED3"/>
    <w:rsid w:val="00B371AA"/>
    <w:rsid w:val="00B54321"/>
    <w:rsid w:val="00B56618"/>
    <w:rsid w:val="00B72AA8"/>
    <w:rsid w:val="00B913AE"/>
    <w:rsid w:val="00BB1266"/>
    <w:rsid w:val="00BC7B08"/>
    <w:rsid w:val="00BD381E"/>
    <w:rsid w:val="00BF6B8E"/>
    <w:rsid w:val="00C1375C"/>
    <w:rsid w:val="00C37D16"/>
    <w:rsid w:val="00C546E1"/>
    <w:rsid w:val="00C71065"/>
    <w:rsid w:val="00C93438"/>
    <w:rsid w:val="00C93C50"/>
    <w:rsid w:val="00CA257F"/>
    <w:rsid w:val="00CC0BA1"/>
    <w:rsid w:val="00CD58EA"/>
    <w:rsid w:val="00CD6838"/>
    <w:rsid w:val="00CF0B66"/>
    <w:rsid w:val="00D069CA"/>
    <w:rsid w:val="00D5601D"/>
    <w:rsid w:val="00D772A7"/>
    <w:rsid w:val="00D81CC4"/>
    <w:rsid w:val="00DA1321"/>
    <w:rsid w:val="00DA3B45"/>
    <w:rsid w:val="00DA5F3F"/>
    <w:rsid w:val="00DC2FC8"/>
    <w:rsid w:val="00DD5B2A"/>
    <w:rsid w:val="00DE2BC1"/>
    <w:rsid w:val="00DE2E49"/>
    <w:rsid w:val="00DF79C9"/>
    <w:rsid w:val="00E0444E"/>
    <w:rsid w:val="00E100F2"/>
    <w:rsid w:val="00E124D6"/>
    <w:rsid w:val="00E40D25"/>
    <w:rsid w:val="00E747B5"/>
    <w:rsid w:val="00E870DA"/>
    <w:rsid w:val="00E919FA"/>
    <w:rsid w:val="00EA6C4A"/>
    <w:rsid w:val="00EB4AC3"/>
    <w:rsid w:val="00F21BFB"/>
    <w:rsid w:val="00F21FA1"/>
    <w:rsid w:val="00F271B2"/>
    <w:rsid w:val="00F6143A"/>
    <w:rsid w:val="00F73AAD"/>
    <w:rsid w:val="00F80B0F"/>
    <w:rsid w:val="00F916E9"/>
    <w:rsid w:val="00FD751B"/>
    <w:rsid w:val="00FF3427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28DD"/>
  <w15:docId w15:val="{DBBDE231-1FF7-43CB-B70C-905775E1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371A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371AA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semiHidden/>
    <w:unhideWhenUsed/>
    <w:rsid w:val="00B371AA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39"/>
    <w:rsid w:val="001C5B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B4AC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6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6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Etext/index.ht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B21F-C8D4-4876-921F-D8A72739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2023-05-19T04:55:00Z</cp:lastPrinted>
  <dcterms:created xsi:type="dcterms:W3CDTF">2023-06-22T11:45:00Z</dcterms:created>
  <dcterms:modified xsi:type="dcterms:W3CDTF">2023-07-03T07:52:00Z</dcterms:modified>
</cp:coreProperties>
</file>